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lang w:val="sl-SI"/>
        </w:rPr>
      </w:pPr>
      <w:r>
        <w:rPr>
          <w:rFonts w:cs="Times New Roman" w:ascii="Times New Roman" w:hAnsi="Times New Roman"/>
          <w:b/>
          <w:lang w:val="sl-SI"/>
        </w:rPr>
        <w:t>OBRAZEC ZA ODSTOP OD POGODBE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lang w:val="sl-SI"/>
        </w:rPr>
      </w:pPr>
      <w:r>
        <w:rPr>
          <w:rFonts w:cs="Times New Roman" w:ascii="Times New Roman" w:hAnsi="Times New Roman"/>
          <w:b/>
          <w:lang w:val="sl-SI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  <w:lang w:val="sl-SI"/>
        </w:rPr>
      </w:pPr>
      <w:r>
        <w:rPr>
          <w:rFonts w:cs="Times New Roman" w:ascii="Times New Roman" w:hAnsi="Times New Roman"/>
          <w:b/>
          <w:sz w:val="20"/>
          <w:szCs w:val="20"/>
          <w:lang w:val="sl-SI"/>
        </w:rPr>
        <w:t>Kupec: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Ime in priimek:</w:t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Naslov:</w:t>
        <w:tab/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Telefon:</w:t>
        <w:tab/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E-poštni naslov:</w:t>
        <w:tab/>
        <w:tab/>
        <w:t>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  <w:lang w:val="sl-SI"/>
        </w:rPr>
      </w:pPr>
      <w:r>
        <w:rPr>
          <w:rFonts w:cs="Times New Roman" w:ascii="Times New Roman" w:hAnsi="Times New Roman"/>
          <w:b/>
          <w:sz w:val="20"/>
          <w:szCs w:val="20"/>
          <w:lang w:val="sl-SI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Prodajalec: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u w:val="single"/>
          <w:lang w:val="sl-SI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val="sl-SI"/>
        </w:rPr>
        <w:t>Naslov za vračilo blaga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: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0"/>
          <w:szCs w:val="20"/>
          <w:lang w:val="en-GB"/>
        </w:rPr>
        <w:t>Inginails GLS d.o.o.</w:t>
      </w:r>
    </w:p>
    <w:p>
      <w:pPr>
        <w:pStyle w:val="BodyText"/>
        <w:spacing w:before="0" w:after="283"/>
        <w:rPr>
          <w:rFonts w:ascii="Times New Roman" w:hAnsi="Times New Roman"/>
        </w:rPr>
      </w:pPr>
      <w:r>
        <w:rPr>
          <w:rFonts w:ascii="Times New Roman" w:hAnsi="Times New Roman"/>
        </w:rPr>
        <w:t>Cesta v Prod 84, 1000 Ljubljana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Web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https://nohti-eshop.si</w:t>
        </w:r>
      </w:hyperlink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E-mail: </w:t>
      </w:r>
      <w:hyperlink r:id="rId3">
        <w:r>
          <w:rPr>
            <w:rStyle w:val="Hyperlink"/>
            <w:rFonts w:cs="Times New Roman" w:ascii="Times New Roman" w:hAnsi="Times New Roman"/>
            <w:b/>
            <w:sz w:val="20"/>
            <w:szCs w:val="20"/>
          </w:rPr>
          <w:t>obchod@nechtovyshop.sk</w:t>
        </w:r>
      </w:hyperlink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b/>
          <w:sz w:val="20"/>
          <w:szCs w:val="20"/>
          <w:lang w:val="sk-SK"/>
        </w:rPr>
        <w:t>Tel</w:t>
      </w:r>
      <w:r>
        <w:rPr>
          <w:rFonts w:cs="Times New Roman" w:ascii="Times New Roman" w:hAnsi="Times New Roman"/>
          <w:sz w:val="20"/>
          <w:szCs w:val="20"/>
          <w:lang w:val="sk-SK"/>
        </w:rPr>
        <w:t xml:space="preserve">.: </w:t>
      </w:r>
      <w:hyperlink r:id="rId4">
        <w:r>
          <w:rPr>
            <w:rStyle w:val="Hyperlink"/>
            <w:sz w:val="20"/>
            <w:szCs w:val="20"/>
          </w:rPr>
          <w:t>+421 907 917 349</w:t>
        </w:r>
      </w:hyperlink>
      <w:r>
        <w:rPr/>
        <w:t xml:space="preserve">  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sz w:val="20"/>
          <w:szCs w:val="20"/>
          <w:lang w:val="sk-SK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Ime in sedež podjetja: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Inginails s.r.o.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Starozagorskà 6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04023 Košice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Slovakia</w:t>
      </w:r>
    </w:p>
    <w:p>
      <w:pPr>
        <w:pStyle w:val="BodyText"/>
        <w:spacing w:lineRule="auto" w:line="276"/>
        <w:ind w:start="0" w:end="1385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>
        <w:rPr>
          <w:rFonts w:cs="Times New Roman" w:ascii="Times New Roman" w:hAnsi="Times New Roman"/>
          <w:sz w:val="20"/>
          <w:szCs w:val="20"/>
          <w:lang w:val="sk-SK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V skladu z določili v razdelku Odstop od pogodbe, Pogoji poslovanja spletne trgovine odstopam od pogodbe v zakonsko določenem obdobju 14 dni po prejemu blaga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sl-SI"/>
        </w:rPr>
        <w:t>Blago sem prejel/-a dne:</w:t>
        <w:tab/>
        <w:t>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sl-SI"/>
        </w:rPr>
      </w:pPr>
      <w:r>
        <w:rPr>
          <w:rFonts w:cs="Times New Roman" w:ascii="Times New Roman" w:hAnsi="Times New Roman"/>
          <w:sz w:val="20"/>
          <w:szCs w:val="20"/>
          <w:lang w:val="sl-SI"/>
        </w:rPr>
        <w:t>Številka naročila:</w:t>
        <w:tab/>
        <w:tab/>
        <w:t>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  <w:lang w:val="sl-SI"/>
        </w:rPr>
        <w:t>Če odstopate od pogodbe, vnesite številko bančnega računa, na katerega želite prejeti vrnjeno kupnino za vrnjene izdelke:</w:t>
      </w:r>
    </w:p>
    <w:p>
      <w:pPr>
        <w:pStyle w:val="Normal"/>
        <w:rPr/>
      </w:pPr>
      <w:r>
        <w:rPr>
          <w:rFonts w:cs="Times New Roman" w:ascii="Times New Roman" w:hAnsi="Times New Roman"/>
          <w:sz w:val="20"/>
          <w:szCs w:val="20"/>
          <w:lang w:val="sl-SI"/>
        </w:rPr>
        <w:t>Št. bančnega računa:</w:t>
        <w:tab/>
        <w:t xml:space="preserve"> .................................................................................................................................</w:t>
      </w:r>
    </w:p>
    <w:p>
      <w:pPr>
        <w:pStyle w:val="Normal"/>
        <w:rPr>
          <w:b/>
          <w:color w:val="000000"/>
          <w:sz w:val="20"/>
          <w:szCs w:val="20"/>
          <w:lang w:val="sl-SI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  <w:lang w:val="sl-SI"/>
        </w:rPr>
        <w:t>SWIFT/BIC in ime banke: .................................................................................................................................</w:t>
      </w:r>
    </w:p>
    <w:tbl>
      <w:tblPr>
        <w:tblW w:w="8481" w:type="dxa"/>
        <w:jc w:val="start"/>
        <w:tblInd w:w="4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73"/>
        <w:gridCol w:w="994"/>
        <w:gridCol w:w="849"/>
        <w:gridCol w:w="1865"/>
      </w:tblGrid>
      <w:tr>
        <w:trPr/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20"/>
                <w:lang w:val="sl-SI"/>
              </w:rPr>
            </w:pPr>
            <w:r>
              <w:rPr>
                <w:b/>
                <w:color w:val="000000"/>
                <w:sz w:val="16"/>
                <w:szCs w:val="20"/>
                <w:lang w:val="sl-SI"/>
              </w:rPr>
              <w:t xml:space="preserve">Vrnjeno blago – </w:t>
            </w:r>
          </w:p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20"/>
                <w:lang w:val="sl-SI"/>
              </w:rPr>
              <w:t>številka izdelka</w:t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Število kosov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Barva</w:t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76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Razlog za odstop</w:t>
              <w:br/>
              <w:t>(izberite številko)</w:t>
            </w:r>
          </w:p>
        </w:tc>
      </w:tr>
      <w:tr>
        <w:trPr>
          <w:trHeight w:val="567" w:hRule="exact"/>
        </w:trPr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4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Web"/>
              <w:snapToGrid w:val="false"/>
              <w:spacing w:lineRule="auto" w:line="276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pacing w:before="0" w:after="0"/>
        <w:jc w:val="both"/>
        <w:rPr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Razlog za vračilo blaga*:</w:t>
      </w:r>
    </w:p>
    <w:p>
      <w:pPr>
        <w:pStyle w:val="NormalWeb"/>
        <w:spacing w:lineRule="auto" w:line="276" w:before="0" w:after="0"/>
        <w:jc w:val="both"/>
        <w:rPr/>
      </w:pPr>
      <w:r>
        <w:rPr>
          <w:color w:val="000000"/>
          <w:sz w:val="20"/>
          <w:szCs w:val="20"/>
        </w:rPr>
        <w:t>Če želite, lahko kot razlog za vračilo blaga vnesete številko.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Neustrezna velikost/kakovost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Izdelen ne dosega mojih pričakovanj, pričakoval/-a sem drugačnega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Drugo (v besedah)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276" w:before="0" w:after="0"/>
        <w:ind w:hanging="360" w:start="720" w:end="1385"/>
        <w:jc w:val="both"/>
        <w:rPr/>
      </w:pPr>
      <w:r>
        <w:rPr>
          <w:color w:val="000000"/>
          <w:sz w:val="20"/>
          <w:szCs w:val="20"/>
        </w:rPr>
        <w:t>Razloga ne bom navedel/-la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Privzetapisavaodstavka" w:customStyle="1">
    <w:name w:val="Privzeta pisava odstavka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BodyTextChar" w:customStyle="1">
    <w:name w:val="Body Text Char"/>
    <w:qFormat/>
    <w:rPr>
      <w:rFonts w:ascii="Arial" w:hAnsi="Arial" w:eastAsia="Arial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1435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14357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  <w:ind w:start="1416"/>
    </w:pPr>
    <w:rPr>
      <w:rFonts w:ascii="Arial" w:hAnsi="Arial" w:eastAsia="Arial" w:cs="Arial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 w:customStyle="1">
    <w:name w:val="Register (user)"/>
    <w:basedOn w:val="Normal"/>
    <w:qFormat/>
    <w:pPr>
      <w:suppressLineNumbers/>
    </w:pPr>
    <w:rPr>
      <w:rFonts w:cs="Mangal"/>
    </w:rPr>
  </w:style>
  <w:style w:type="paragraph" w:styleId="Popisok" w:customStyle="1">
    <w:name w:val="Popiso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sahtabukyuser" w:customStyle="1">
    <w:name w:val="Obsah tabuľky (user)"/>
    <w:basedOn w:val="Normal"/>
    <w:qFormat/>
    <w:pPr>
      <w:suppressLineNumbers/>
    </w:pPr>
    <w:rPr/>
  </w:style>
  <w:style w:type="paragraph" w:styleId="Zhlavietabukyuser" w:customStyle="1">
    <w:name w:val="Záhlavie tabuľky (user)"/>
    <w:basedOn w:val="Obsahtabukyuser"/>
    <w:qFormat/>
    <w:pPr>
      <w:jc w:val="center"/>
    </w:pPr>
    <w:rPr>
      <w:b/>
      <w:bCs/>
    </w:rPr>
  </w:style>
  <w:style w:type="numbering" w:styleId="Bezzoznamuuser" w:default="1">
    <w:name w:val="Bez zoznamu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ohti-eshop.si/" TargetMode="External"/><Relationship Id="rId3" Type="http://schemas.openxmlformats.org/officeDocument/2006/relationships/hyperlink" Target="mailto:obchod@nechtovyshop.sk" TargetMode="External"/><Relationship Id="rId4" Type="http://schemas.openxmlformats.org/officeDocument/2006/relationships/hyperlink" Target="tel:+421%20907%20917%20349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LibreOffice/26.2.1.2$Windows_X86_64 LibreOffice_project/620$Build-2</Application>
  <AppVersion>15.0000</AppVersion>
  <Pages>1</Pages>
  <Words>157</Words>
  <Characters>1829</Characters>
  <CharactersWithSpaces>1960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2026-05-12T10:26:00Z</dcterms:created>
  <dc:creator>Sperky 18</dc:creator>
  <dc:description/>
  <dc:language>en-US</dc:language>
  <cp:lastModifiedBy/>
  <dcterms:modified xsi:type="dcterms:W3CDTF">2026-06-25T13:06:09Z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